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3e3e3e"/>
          <w:sz w:val="68"/>
          <w:szCs w:val="68"/>
          <w:rtl w:val="0"/>
        </w:rPr>
      </w:pPr>
      <w:r>
        <w:rPr>
          <w:rFonts w:ascii="Times Roman"/>
          <w:color w:val="3e3e3e"/>
          <w:sz w:val="68"/>
          <w:szCs w:val="68"/>
          <w:rtl w:val="0"/>
          <w:lang w:val="en-US"/>
        </w:rPr>
        <w:t>Grading Policy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36"/>
          <w:szCs w:val="36"/>
          <w:rtl w:val="0"/>
        </w:rPr>
        <w:t>ELA</w:t>
      </w:r>
      <w:r>
        <w:rPr>
          <w:rFonts w:ascii="Arial"/>
          <w:sz w:val="26"/>
          <w:szCs w:val="26"/>
          <w:rtl w:val="0"/>
          <w:lang w:val="fr-FR"/>
        </w:rPr>
        <w:t xml:space="preserve"> (Wordly Wise, 6 Traits, Writing, etc.)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25% Writing Assignments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20% Writing Applications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35% Writing Conventions Assessments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de-DE"/>
        </w:rPr>
        <w:t>20% Writing Strategies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36"/>
          <w:szCs w:val="36"/>
          <w:rtl w:val="0"/>
          <w:lang w:val="en-US"/>
        </w:rPr>
        <w:t>Language Arts</w:t>
      </w:r>
      <w:r>
        <w:rPr>
          <w:rFonts w:ascii="Arial"/>
          <w:sz w:val="26"/>
          <w:szCs w:val="26"/>
          <w:rtl w:val="0"/>
        </w:rPr>
        <w:t xml:space="preserve"> (Scholastic Scope, Literature, AR, etc.)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25% Response to Literature Assignments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it-IT"/>
        </w:rPr>
        <w:t>15% Response to Literature Quizzes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20% Accelerated Reader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40% Literature Assessments/ Projects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36"/>
          <w:szCs w:val="36"/>
          <w:rtl w:val="0"/>
          <w:lang w:val="en-US"/>
        </w:rPr>
        <w:t>History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25% Projects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35% Assessments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15% Assignments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it-IT"/>
        </w:rPr>
        <w:t>25% Quizzes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Late work will be accepted for half credit. After 2 weeks past the due date, work will not be accepted.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Retake Policy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>•</w:t>
        <w:tab/>
      </w:r>
      <w:r>
        <w:rPr>
          <w:rFonts w:ascii="Arial"/>
          <w:sz w:val="26"/>
          <w:szCs w:val="26"/>
          <w:rtl w:val="0"/>
          <w:lang w:val="en-US"/>
        </w:rPr>
        <w:t>Tests can be retaken. Quizzes cannot be retaken.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cs="Arial" w:hAnsi="Arial" w:eastAsia="Arial"/>
          <w:color w:val="72a043"/>
          <w:sz w:val="26"/>
          <w:szCs w:val="26"/>
          <w:rtl w:val="0"/>
        </w:rPr>
        <w:tab/>
        <w:t>•</w:t>
        <w:tab/>
      </w:r>
      <w:hyperlink r:id="rId4" w:history="1">
        <w:r>
          <w:rPr>
            <w:rStyle w:val="Hyperlink.0"/>
            <w:rFonts w:ascii="Arial"/>
            <w:color w:val="72a043"/>
            <w:sz w:val="26"/>
            <w:szCs w:val="26"/>
            <w:rtl w:val="0"/>
            <w:lang w:val="en-US"/>
          </w:rPr>
          <w:t>Request to Retest</w:t>
        </w:r>
      </w:hyperlink>
      <w:r>
        <w:rPr>
          <w:rFonts w:ascii="Arial"/>
          <w:sz w:val="26"/>
          <w:szCs w:val="26"/>
          <w:rtl w:val="0"/>
          <w:lang w:val="en-US"/>
        </w:rPr>
        <w:t xml:space="preserve"> requirements must be completed to retake a test.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>•</w:t>
        <w:tab/>
      </w:r>
      <w:r>
        <w:rPr>
          <w:rFonts w:ascii="Arial"/>
          <w:sz w:val="26"/>
          <w:szCs w:val="26"/>
          <w:rtl w:val="0"/>
          <w:lang w:val="en-US"/>
        </w:rPr>
        <w:t>Retake allowed only one time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>•</w:t>
        <w:tab/>
      </w:r>
      <w:r>
        <w:rPr>
          <w:rFonts w:ascii="Arial"/>
          <w:sz w:val="26"/>
          <w:szCs w:val="26"/>
          <w:rtl w:val="0"/>
          <w:lang w:val="en-US"/>
        </w:rPr>
        <w:t>Retakes will be given on a specific day assigned by the teacher.</w:t>
      </w:r>
      <w:r>
        <w:rPr>
          <w:rFonts w:hAnsi="Arial" w:hint="default"/>
          <w:sz w:val="26"/>
          <w:szCs w:val="26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>•</w:t>
        <w:tab/>
      </w:r>
      <w:r>
        <w:rPr>
          <w:rFonts w:ascii="Arial"/>
          <w:sz w:val="26"/>
          <w:szCs w:val="26"/>
          <w:rtl w:val="0"/>
          <w:lang w:val="en-US"/>
        </w:rPr>
        <w:t>If the retake is missed due to an excused absences then the retake will be given upon return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>•</w:t>
        <w:tab/>
      </w:r>
      <w:r>
        <w:rPr>
          <w:rFonts w:ascii="Arial"/>
          <w:sz w:val="26"/>
          <w:szCs w:val="26"/>
          <w:rtl w:val="0"/>
          <w:lang w:val="en-US"/>
        </w:rPr>
        <w:t>If the retake is missed due to other reasons then there will be no other retake offered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sv-SE"/>
        </w:rPr>
        <w:t xml:space="preserve">Click </w:t>
      </w:r>
      <w:hyperlink r:id="rId5" w:history="1">
        <w:r>
          <w:rPr>
            <w:rStyle w:val="Hyperlink.0"/>
            <w:rFonts w:ascii="Arial"/>
            <w:color w:val="72a043"/>
            <w:sz w:val="26"/>
            <w:szCs w:val="26"/>
            <w:rtl w:val="0"/>
            <w:lang w:val="en-US"/>
          </w:rPr>
          <w:t>here</w:t>
        </w:r>
      </w:hyperlink>
      <w:r>
        <w:rPr>
          <w:rFonts w:ascii="Arial"/>
          <w:sz w:val="26"/>
          <w:szCs w:val="26"/>
          <w:rtl w:val="0"/>
          <w:lang w:val="en-US"/>
        </w:rPr>
        <w:t xml:space="preserve"> to download Request to Retest Requirements</w:t>
      </w:r>
    </w:p>
    <w:sectPr>
      <w:headerReference w:type="default" r:id="rId6"/>
      <w:footerReference w:type="default" r:id="rId7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72a043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spuela.weebly.com/uploads/2/3/1/2/23126638/request_to_retest_1.pdf" TargetMode="External"/><Relationship Id="rId5" Type="http://schemas.openxmlformats.org/officeDocument/2006/relationships/hyperlink" Target="http://spuela.weebly.com/uploads/2/3/1/2/23126638/request_to_retest_1.pdf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